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r w:rsidR="00AB1DCB">
        <w:fldChar w:fldCharType="begin"/>
      </w:r>
      <w:r w:rsidR="00AB1DCB">
        <w:instrText xml:space="preserve"> SEQ Rys. \* ARABIC </w:instrText>
      </w:r>
      <w:r w:rsidR="00AB1DCB">
        <w:fldChar w:fldCharType="separate"/>
      </w:r>
      <w:r w:rsidR="004947B2">
        <w:rPr>
          <w:noProof/>
        </w:rPr>
        <w:t>1</w:t>
      </w:r>
      <w:r w:rsidR="00AB1DCB">
        <w:rPr>
          <w:noProof/>
        </w:rPr>
        <w:fldChar w:fldCharType="end"/>
      </w:r>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r>
        <w:fldChar w:fldCharType="begin"/>
      </w:r>
      <w:r>
        <w:instrText xml:space="preserve"> SEQ Tab. \* ARABIC </w:instrText>
      </w:r>
      <w:r>
        <w:fldChar w:fldCharType="separate"/>
      </w:r>
      <w:r w:rsidR="00E4365C">
        <w:rPr>
          <w:noProof/>
        </w:rPr>
        <w:t>1</w:t>
      </w:r>
      <w:r>
        <w:fldChar w:fldCharType="end"/>
      </w:r>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w:t>
      </w:r>
      <w:proofErr w:type="spellStart"/>
      <w:r>
        <w:t>R</w:t>
      </w:r>
      <w:r w:rsidRPr="00EF14F0">
        <w:rPr>
          <w:vertAlign w:val="subscript"/>
        </w:rPr>
        <w:t>z</w:t>
      </w:r>
      <w:proofErr w:type="spellEnd"/>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xml:space="preserve">, a także promień pierwszej strefy </w:t>
      </w:r>
      <w:proofErr w:type="spellStart"/>
      <w:r w:rsidR="00D27724">
        <w:t>Fresnela</w:t>
      </w:r>
      <w:proofErr w:type="spellEnd"/>
      <w:r w:rsidR="00D27724">
        <w:t>.</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r w:rsidR="00AB1DCB">
        <w:fldChar w:fldCharType="begin"/>
      </w:r>
      <w:r w:rsidR="00AB1DCB">
        <w:instrText xml:space="preserve"> SEQ Rys. \* ARABIC </w:instrText>
      </w:r>
      <w:r w:rsidR="00AB1DCB">
        <w:fldChar w:fldCharType="separate"/>
      </w:r>
      <w:r>
        <w:rPr>
          <w:noProof/>
        </w:rPr>
        <w:t>2</w:t>
      </w:r>
      <w:r w:rsidR="00AB1DCB">
        <w:rPr>
          <w:noProof/>
        </w:rPr>
        <w:fldChar w:fldCharType="end"/>
      </w:r>
      <w:bookmarkEnd w:id="3"/>
      <w:r>
        <w:t>.</w:t>
      </w:r>
      <w:r w:rsidR="00584BD3">
        <w:t xml:space="preserve"> </w:t>
      </w:r>
      <w:r>
        <w:t xml:space="preserve">Obliczony profil trasy zapewniający wolną pierwsza strefę </w:t>
      </w:r>
      <w:proofErr w:type="spellStart"/>
      <w:r>
        <w:t>Fresnela</w:t>
      </w:r>
      <w:proofErr w:type="spellEnd"/>
    </w:p>
    <w:p w14:paraId="72051C87" w14:textId="56C382B8" w:rsidR="00584BD3" w:rsidRDefault="00584BD3" w:rsidP="00904115">
      <w:pPr>
        <w:pStyle w:val="Legenda"/>
        <w:keepNext/>
        <w:spacing w:after="80"/>
      </w:pPr>
      <w:bookmarkStart w:id="4" w:name="_Ref41737924"/>
      <w:r>
        <w:lastRenderedPageBreak/>
        <w:t xml:space="preserve">Tab. </w:t>
      </w:r>
      <w:r>
        <w:fldChar w:fldCharType="begin"/>
      </w:r>
      <w:r>
        <w:instrText xml:space="preserve"> SEQ Tab. \* ARABIC </w:instrText>
      </w:r>
      <w:r>
        <w:fldChar w:fldCharType="separate"/>
      </w:r>
      <w:r w:rsidR="00E4365C">
        <w:rPr>
          <w:noProof/>
        </w:rPr>
        <w:t>2</w:t>
      </w:r>
      <w:r>
        <w:fldChar w:fldCharType="end"/>
      </w:r>
      <w:bookmarkEnd w:id="4"/>
      <w:r>
        <w:t xml:space="preserve">. </w:t>
      </w:r>
      <w:r w:rsidR="005A5907">
        <w:t xml:space="preserve">Wartości poprawki i promienia pierwszej strefy </w:t>
      </w:r>
      <w:proofErr w:type="spellStart"/>
      <w:r w:rsidR="005A5907">
        <w:t>Fresnela</w:t>
      </w:r>
      <w:proofErr w:type="spellEnd"/>
      <w:r w:rsidR="005A5907">
        <w:t xml:space="preserve">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proofErr w:type="spellStart"/>
            <w:r>
              <w:t>h</w:t>
            </w:r>
            <w:r w:rsidRPr="00565871">
              <w:rPr>
                <w:vertAlign w:val="subscript"/>
              </w:rPr>
              <w:t>popr</w:t>
            </w:r>
            <w:proofErr w:type="spellEnd"/>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w:t>
      </w:r>
      <w:proofErr w:type="spellStart"/>
      <w:r w:rsidR="00A843F7">
        <w:t>Fresnela</w:t>
      </w:r>
      <w:proofErr w:type="spellEnd"/>
      <w:r w:rsidR="00A843F7">
        <w:t>.</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=0</w:t>
      </w:r>
      <w:r w:rsidR="004C221C">
        <w:t>,</w:t>
      </w:r>
      <w:r>
        <w:t>57 oraz konieczność uzyskani</w:t>
      </w:r>
      <w:r w:rsidR="00460D13">
        <w:t>a</w:t>
      </w:r>
      <w:r w:rsidR="00D474EC">
        <w:t xml:space="preserve"> wolnych 30%</w:t>
      </w:r>
      <w:r>
        <w:t xml:space="preserve">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r w:rsidR="00AB1DCB">
        <w:fldChar w:fldCharType="begin"/>
      </w:r>
      <w:r w:rsidR="00AB1DCB">
        <w:instrText xml:space="preserve"> SEQ Rys. \* ARABIC </w:instrText>
      </w:r>
      <w:r w:rsidR="00AB1DCB">
        <w:fldChar w:fldCharType="separate"/>
      </w:r>
      <w:r>
        <w:rPr>
          <w:noProof/>
        </w:rPr>
        <w:t>3</w:t>
      </w:r>
      <w:r w:rsidR="00AB1DCB">
        <w:rPr>
          <w:noProof/>
        </w:rPr>
        <w:fldChar w:fldCharType="end"/>
      </w:r>
      <w:bookmarkEnd w:id="5"/>
      <w:r>
        <w:t>.</w:t>
      </w:r>
      <w:r w:rsidR="007F6E40">
        <w:t xml:space="preserve"> </w:t>
      </w:r>
      <w:r>
        <w:t xml:space="preserve">Profil trasy zakładający wolne 0.3 pierwszej strefy </w:t>
      </w:r>
      <w:proofErr w:type="spellStart"/>
      <w:r>
        <w:t>Fresnela</w:t>
      </w:r>
      <w:proofErr w:type="spellEnd"/>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r>
        <w:fldChar w:fldCharType="begin"/>
      </w:r>
      <w:r>
        <w:instrText xml:space="preserve"> SEQ Tab. \* ARABIC </w:instrText>
      </w:r>
      <w:r>
        <w:fldChar w:fldCharType="separate"/>
      </w:r>
      <w:r>
        <w:rPr>
          <w:noProof/>
        </w:rPr>
        <w:t>3</w:t>
      </w:r>
      <w:r>
        <w:fldChar w:fldCharType="end"/>
      </w:r>
      <w:r>
        <w:t>.</w:t>
      </w:r>
      <w:r w:rsidR="00136C4D" w:rsidRPr="00136C4D">
        <w:t xml:space="preserve"> </w:t>
      </w:r>
      <w:r w:rsidR="00136C4D">
        <w:t xml:space="preserve">Wartości poprawki i 30% promienia pierwszej strefy </w:t>
      </w:r>
      <w:proofErr w:type="spellStart"/>
      <w:r w:rsidR="00136C4D">
        <w:t>Fresnela</w:t>
      </w:r>
      <w:proofErr w:type="spellEnd"/>
      <w:r w:rsidR="00136C4D">
        <w:t xml:space="preserve">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 xml:space="preserve">przy założeniu, że </w:t>
      </w:r>
      <w:proofErr w:type="spellStart"/>
      <w:r w:rsidR="00136C4D">
        <w:t>k</w:t>
      </w:r>
      <w:r w:rsidR="00136C4D" w:rsidRPr="00136C4D">
        <w:rPr>
          <w:vertAlign w:val="subscript"/>
        </w:rPr>
        <w:t>e</w:t>
      </w:r>
      <w:proofErr w:type="spellEnd"/>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proofErr w:type="spellStart"/>
            <w:r>
              <w:t>h</w:t>
            </w:r>
            <w:r w:rsidRPr="00565871">
              <w:rPr>
                <w:vertAlign w:val="subscript"/>
              </w:rPr>
              <w:t>popr</w:t>
            </w:r>
            <w:proofErr w:type="spellEnd"/>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r w:rsidR="00AB1DCB">
        <w:fldChar w:fldCharType="begin"/>
      </w:r>
      <w:r w:rsidR="00AB1DCB">
        <w:instrText xml:space="preserve"> SEQ Rys. \* ARABIC </w:instrText>
      </w:r>
      <w:r w:rsidR="00AB1DCB">
        <w:fldChar w:fldCharType="separate"/>
      </w:r>
      <w:r>
        <w:rPr>
          <w:noProof/>
        </w:rPr>
        <w:t>4</w:t>
      </w:r>
      <w:r w:rsidR="00AB1DCB">
        <w:rPr>
          <w:noProof/>
        </w:rPr>
        <w:fldChar w:fldCharType="end"/>
      </w:r>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r w:rsidR="00AB1DCB">
        <w:fldChar w:fldCharType="begin"/>
      </w:r>
      <w:r w:rsidR="00AB1DCB">
        <w:instrText xml:space="preserve"> SEQ Rys. \* ARABIC </w:instrText>
      </w:r>
      <w:r w:rsidR="00AB1DCB">
        <w:fldChar w:fldCharType="separate"/>
      </w:r>
      <w:r>
        <w:rPr>
          <w:noProof/>
        </w:rPr>
        <w:t>5</w:t>
      </w:r>
      <w:r w:rsidR="00AB1DCB">
        <w:rPr>
          <w:noProof/>
        </w:rPr>
        <w:fldChar w:fldCharType="end"/>
      </w:r>
      <w:bookmarkEnd w:id="6"/>
      <w:r>
        <w:t>. Potencjalne punkty odbić</w:t>
      </w:r>
    </w:p>
    <w:p w14:paraId="1B83CD95" w14:textId="205E30F5" w:rsidR="00CE114B" w:rsidRPr="00344319" w:rsidRDefault="00CE114B" w:rsidP="002B5FC4">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m:t>
        </m:r>
        <m:r>
          <w:rPr>
            <w:rFonts w:ascii="Cambria Math" w:hAnsi="Cambria Math"/>
          </w:rPr>
          <m:t>,</m:t>
        </m:r>
        <m:r>
          <w:rPr>
            <w:rFonts w:ascii="Cambria Math" w:hAnsi="Cambria Math"/>
          </w:rPr>
          <m:t>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bookmarkStart w:id="7" w:name="_Hlk41773311"/>
      <w:r>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lastRenderedPageBreak/>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r w:rsidR="00AB1DCB">
        <w:fldChar w:fldCharType="begin"/>
      </w:r>
      <w:r w:rsidR="00AB1DCB">
        <w:instrText xml:space="preserve"> SEQ Rys. \* ARABIC </w:instrText>
      </w:r>
      <w:r w:rsidR="00AB1DCB">
        <w:fldChar w:fldCharType="separate"/>
      </w:r>
      <w:r w:rsidR="002204A3">
        <w:rPr>
          <w:noProof/>
        </w:rPr>
        <w:t>6</w:t>
      </w:r>
      <w:r w:rsidR="00AB1DCB">
        <w:rPr>
          <w:noProof/>
        </w:rPr>
        <w:fldChar w:fldCharType="end"/>
      </w:r>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=19</m:t>
              </m:r>
              <m:r>
                <w:rPr>
                  <w:rFonts w:ascii="Cambria Math" w:hAnsi="Cambria Math"/>
                </w:rPr>
                <m:t>,</m:t>
              </m:r>
              <m:r>
                <w:rPr>
                  <w:rFonts w:ascii="Cambria Math" w:hAnsi="Cambria Math"/>
                </w:rPr>
                <m:t xml:space="preserve">5387 dB </m:t>
              </m:r>
            </m:e>
          </m:func>
        </m:oMath>
      </m:oMathPara>
    </w:p>
    <w:p w14:paraId="621E9E6E" w14:textId="721FE32D" w:rsidR="00365938" w:rsidRDefault="00985CA5" w:rsidP="00413BE4">
      <w:pPr>
        <w:pStyle w:val="Nagwek1"/>
      </w:pPr>
      <w:r>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xml:space="preserve">, </w:t>
      </w:r>
      <w:r w:rsidR="00CE69BD" w:rsidRPr="00CE69BD">
        <w:t>ITU-R P.83</w:t>
      </w:r>
      <w:r w:rsidR="00CE69BD" w:rsidRPr="00CE69BD">
        <w:t>8</w:t>
      </w:r>
      <w:r w:rsidR="00CE69BD">
        <w:t xml:space="preserve"> i</w:t>
      </w:r>
      <w:r w:rsidR="00CE69BD" w:rsidRPr="00CE69BD">
        <w:t xml:space="preserve"> </w:t>
      </w:r>
      <w:r w:rsidR="00CE69BD" w:rsidRPr="00CE69BD">
        <w:t>ITU-R P.</w:t>
      </w:r>
      <w:r w:rsidR="00CE69BD" w:rsidRPr="00CE69BD">
        <w:t>530</w:t>
      </w:r>
      <w:r w:rsidRPr="00CE69BD">
        <w:t xml:space="preserve"> dla polaryzacji wertykalnej (pozwala ona uzyskać mniejsze tłumienie</w:t>
      </w:r>
      <w:r>
        <w:t xml:space="preserve">). </w:t>
      </w:r>
    </w:p>
    <w:p w14:paraId="5482E6B0" w14:textId="215DF997"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7F3001">
        <w:t>4096</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0</w:t>
      </w:r>
      <w:r w:rsidR="0051159F">
        <w:t>,</w:t>
      </w:r>
      <w:r>
        <w:t xml:space="preserve">1533 oraz </w:t>
      </w:r>
      <w:proofErr w:type="spellStart"/>
      <w:r>
        <w:rPr>
          <w:i/>
          <w:iCs/>
        </w:rPr>
        <w:t>a</w:t>
      </w:r>
      <w:r>
        <w:rPr>
          <w:i/>
          <w:iCs/>
          <w:vertAlign w:val="subscript"/>
        </w:rPr>
        <w:t>v</w:t>
      </w:r>
      <w:proofErr w:type="spellEnd"/>
      <w:r>
        <w:t>=0</w:t>
      </w:r>
      <w:r w:rsidR="0051159F">
        <w:t>,</w:t>
      </w:r>
      <w:r>
        <w:t>9491.</w:t>
      </w:r>
    </w:p>
    <w:p w14:paraId="2AD6EB00" w14:textId="29679B7E"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m:t>
        </m:r>
        <m:r>
          <w:rPr>
            <w:rFonts w:ascii="Cambria Math" w:eastAsiaTheme="minorEastAsia" w:hAnsi="Cambria Math"/>
          </w:rPr>
          <m:t>,</m:t>
        </m:r>
        <m:r>
          <w:rPr>
            <w:rFonts w:ascii="Cambria Math" w:eastAsiaTheme="minorEastAsia" w:hAnsi="Cambria Math"/>
          </w:rPr>
          <m:t>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123</m:t>
                  </m:r>
                </m:sup>
              </m:sSup>
              <m:r>
                <w:rPr>
                  <w:rFonts w:ascii="Cambria Math" w:eastAsiaTheme="minorEastAsia" w:hAnsi="Cambria Math"/>
                </w:rPr>
                <m:t>-10</m:t>
              </m:r>
              <m:r>
                <w:rPr>
                  <w:rFonts w:ascii="Cambria Math" w:eastAsiaTheme="minorEastAsia" w:hAnsi="Cambria Math"/>
                </w:rPr>
                <m:t>,</m:t>
              </m:r>
              <m:r>
                <w:rPr>
                  <w:rFonts w:ascii="Cambria Math" w:eastAsiaTheme="minorEastAsia" w:hAnsi="Cambria Math"/>
                </w:rPr>
                <m:t>579[1-</m:t>
              </m:r>
              <m:r>
                <m:rPr>
                  <m:sty m:val="p"/>
                </m:rPr>
                <w:rPr>
                  <w:rFonts w:ascii="Cambria Math" w:eastAsiaTheme="minorEastAsia" w:hAnsi="Cambria Math"/>
                </w:rPr>
                <m:t>exp⁡</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024*d)]</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5187</m:t>
          </m:r>
        </m:oMath>
      </m:oMathPara>
    </w:p>
    <w:p w14:paraId="7C9B6A6B" w14:textId="189F956B" w:rsidR="00E42768" w:rsidRPr="00B5190B" w:rsidRDefault="00E42768" w:rsidP="00E42768">
      <w:pPr>
        <w:pStyle w:val="Akapitzlist"/>
        <w:numPr>
          <w:ilvl w:val="0"/>
          <w:numId w:val="8"/>
        </w:numPr>
        <w:jc w:val="both"/>
      </w:pPr>
      <w:r>
        <w:t xml:space="preserve"> </w:t>
      </w:r>
      <w:r w:rsidR="00DD6B6A">
        <w:t>Wyznaczone zostało tłumienie przekraczane przez 0</w:t>
      </w:r>
      <w:r w:rsidR="0051159F">
        <w:t>,</w:t>
      </w:r>
      <w:r w:rsidR="00DD6B6A">
        <w:t xml:space="preserve">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m:t>
        </m:r>
        <m:r>
          <w:rPr>
            <w:rFonts w:ascii="Cambria Math" w:hAnsi="Cambria Math"/>
          </w:rPr>
          <m:t>,</m:t>
        </m:r>
        <m:r>
          <w:rPr>
            <w:rFonts w:ascii="Cambria Math" w:hAnsi="Cambria Math"/>
          </w:rPr>
          <m:t>7956 dB</m:t>
        </m:r>
      </m:oMath>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819f</m:t>
            </m:r>
          </m:num>
          <m:den>
            <m:r>
              <w:rPr>
                <w:rFonts w:ascii="Cambria Math" w:eastAsiaTheme="minorEastAsia" w:hAnsi="Cambria Math"/>
              </w:rPr>
              <m:t>e"(1+n^2 )</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m:t>
        </m:r>
        <m:r>
          <w:rPr>
            <w:rFonts w:ascii="Cambria Math" w:eastAsiaTheme="minorEastAsia" w:hAnsi="Cambria Math"/>
          </w:rPr>
          <m:t>,</m:t>
        </m:r>
        <m:r>
          <w:rPr>
            <w:rFonts w:ascii="Cambria Math" w:eastAsiaTheme="minorEastAsia" w:hAnsi="Cambria Math"/>
          </w:rPr>
          <m:t>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m:t>
          </m:r>
          <m:r>
            <w:rPr>
              <w:rFonts w:ascii="Cambria Math" w:hAnsi="Cambria Math"/>
            </w:rPr>
            <m:t>,</m:t>
          </m:r>
          <m:r>
            <w:rPr>
              <w:rFonts w:ascii="Cambria Math" w:hAnsi="Cambria Math"/>
            </w:rPr>
            <m:t>19*20</m:t>
          </m:r>
          <m:r>
            <w:rPr>
              <w:rFonts w:ascii="Cambria Math" w:hAnsi="Cambria Math"/>
            </w:rPr>
            <m:t>,</m:t>
          </m:r>
          <m:r>
            <w:rPr>
              <w:rFonts w:ascii="Cambria Math" w:hAnsi="Cambria Math"/>
            </w:rPr>
            <m:t>7=3</m:t>
          </m:r>
          <m:r>
            <w:rPr>
              <w:rFonts w:ascii="Cambria Math" w:hAnsi="Cambria Math"/>
            </w:rPr>
            <m:t>,</m:t>
          </m:r>
          <m:r>
            <w:rPr>
              <w:rFonts w:ascii="Cambria Math" w:hAnsi="Cambria Math"/>
            </w:rPr>
            <m:t>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63156A3E" w:rsidR="00DA7135" w:rsidRPr="00DA7135" w:rsidRDefault="00AB1DCB"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62F506D9" w:rsidR="00C5061E" w:rsidRDefault="00B45AD9" w:rsidP="00C5061E">
      <w:pPr>
        <w:pStyle w:val="Akapitzlist"/>
        <w:numPr>
          <w:ilvl w:val="1"/>
          <w:numId w:val="10"/>
        </w:numPr>
        <w:ind w:left="851" w:hanging="425"/>
        <w:jc w:val="both"/>
      </w:pPr>
      <w:r>
        <w:t xml:space="preserve">Kolejnym krokiem jest policzenie </w:t>
      </w:r>
      <w:proofErr w:type="spellStart"/>
      <w:r w:rsidRPr="00FC1427">
        <w:rPr>
          <w:color w:val="FF33CC"/>
        </w:rPr>
        <w:t>multipath</w:t>
      </w:r>
      <w:proofErr w:type="spellEnd"/>
      <w:r w:rsidRPr="00FC1427">
        <w:rPr>
          <w:color w:val="FF33CC"/>
        </w:rPr>
        <w:t xml:space="preserve"> </w:t>
      </w:r>
      <w:proofErr w:type="spellStart"/>
      <w:r w:rsidRPr="00FC1427">
        <w:rPr>
          <w:color w:val="FF33CC"/>
        </w:rPr>
        <w:t>activity</w:t>
      </w:r>
      <w:proofErr w:type="spellEnd"/>
      <w:r w:rsidRPr="00FC1427">
        <w:rPr>
          <w:color w:val="FF33CC"/>
        </w:rPr>
        <w:t xml:space="preserve"> </w:t>
      </w:r>
      <w:proofErr w:type="spellStart"/>
      <w:r w:rsidRPr="00FC1427">
        <w:rPr>
          <w:color w:val="FF33CC"/>
        </w:rPr>
        <w:t>parameter</w:t>
      </w:r>
      <w:proofErr w:type="spellEnd"/>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m:t>
              </m:r>
              <m:r>
                <w:rPr>
                  <w:rFonts w:ascii="Cambria Math" w:hAnsi="Cambria Math"/>
                </w:rPr>
                <m:t>,</m:t>
              </m:r>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m:t>
                  </m:r>
                  <m:r>
                    <w:rPr>
                      <w:rFonts w:ascii="Cambria Math" w:hAnsi="Cambria Math"/>
                    </w:rPr>
                    <m:t>,</m:t>
                  </m:r>
                  <m:r>
                    <w:rPr>
                      <w:rFonts w:ascii="Cambria Math" w:hAnsi="Cambria Math"/>
                    </w:rPr>
                    <m:t>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w:t>
      </w:r>
      <w:proofErr w:type="spellStart"/>
      <w:r>
        <w:t>p</w:t>
      </w:r>
      <w:r w:rsidRPr="00FC1427">
        <w:rPr>
          <w:vertAlign w:val="subscript"/>
        </w:rPr>
        <w:t>w</w:t>
      </w:r>
      <w:proofErr w:type="spellEnd"/>
      <w:r>
        <w:t>/100</w:t>
      </w:r>
      <w:r w:rsidR="00D5550F">
        <w:t>.</w:t>
      </w:r>
    </w:p>
    <w:p w14:paraId="12BA62B5" w14:textId="43798173" w:rsidR="00D5550F" w:rsidRDefault="00D5550F" w:rsidP="006828EC">
      <w:pPr>
        <w:pStyle w:val="Akapitzlist"/>
        <w:spacing w:after="80"/>
        <w:ind w:left="851"/>
        <w:contextualSpacing w:val="0"/>
        <w:jc w:val="both"/>
      </w:pPr>
      <w:proofErr w:type="spellStart"/>
      <w:r>
        <w:t>p</w:t>
      </w:r>
      <w:r w:rsidRPr="00D5550F">
        <w:rPr>
          <w:vertAlign w:val="subscript"/>
        </w:rPr>
        <w:t>w</w:t>
      </w:r>
      <w:proofErr w:type="spellEnd"/>
      <w:r>
        <w:t xml:space="preserve"> zostało obliczone w punkcie </w:t>
      </w:r>
      <w:r w:rsidRPr="00D5550F">
        <w:rPr>
          <w:i/>
          <w:iCs/>
        </w:rPr>
        <w:t>Głębokość zaników wielodrogowych</w:t>
      </w:r>
      <w:r>
        <w:t xml:space="preserve"> i wynosi 0</w:t>
      </w:r>
      <w:r w:rsidR="00597BD3">
        <w:t>,</w:t>
      </w:r>
      <w:r>
        <w:t>0692. Stąd η = 8</w:t>
      </w:r>
      <w:r w:rsidR="00597BD3">
        <w:t>,</w:t>
      </w:r>
      <w:r>
        <w:t>5</w:t>
      </w:r>
      <w:r w:rsidR="003F02F2">
        <w:t>251</w:t>
      </w:r>
      <w:r>
        <w:t>*10</w:t>
      </w:r>
      <w:r w:rsidRPr="00D5550F">
        <w:rPr>
          <w:vertAlign w:val="superscript"/>
        </w:rPr>
        <w:t>-4</w:t>
      </w:r>
      <w:r>
        <w:t>.</w:t>
      </w: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w:lastRenderedPageBreak/>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57B42183" w:rsidR="003F02F2"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w:t>
      </w:r>
      <w:r w:rsidR="00597BD3">
        <w:t>,</w:t>
      </w:r>
      <w:r>
        <w:t>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1A3325D"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m:t>
          </m:r>
          <m:r>
            <w:rPr>
              <w:rFonts w:ascii="Cambria Math" w:hAnsi="Cambria Math"/>
            </w:rPr>
            <m:t>,</m:t>
          </m:r>
          <m:r>
            <w:rPr>
              <w:rFonts w:ascii="Cambria Math" w:hAnsi="Cambria Math"/>
            </w:rPr>
            <m:t>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AB1DCB"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AB1DCB"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3BF1A5F9"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w:t>
      </w:r>
      <w:r w:rsidR="00597BD3">
        <w:rPr>
          <w:rFonts w:eastAsiaTheme="minorEastAsia"/>
        </w:rPr>
        <w:t>,</w:t>
      </w:r>
      <w:r w:rsidRPr="006D4DFB">
        <w:rPr>
          <w:rFonts w:eastAsiaTheme="minorEastAsia"/>
        </w:rPr>
        <w:t>1014</w:t>
      </w:r>
      <w:r>
        <w:rPr>
          <w:rFonts w:eastAsiaTheme="minorEastAsia"/>
        </w:rPr>
        <w:t xml:space="preserve"> dB.</w:t>
      </w:r>
    </w:p>
    <w:p w14:paraId="4499E525" w14:textId="157519AD"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w:t>
      </w:r>
      <w:r w:rsidR="00597BD3">
        <w:rPr>
          <w:rFonts w:eastAsiaTheme="minorEastAsia"/>
        </w:rPr>
        <w:t>,</w:t>
      </w:r>
      <w:r w:rsidRPr="00304687">
        <w:rPr>
          <w:rFonts w:eastAsiaTheme="minorEastAsia"/>
        </w:rPr>
        <w:t>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w:t>
      </w:r>
      <w:r w:rsidR="00597BD3">
        <w:rPr>
          <w:rFonts w:eastAsiaTheme="minorEastAsia"/>
        </w:rPr>
        <w:t>,</w:t>
      </w:r>
      <w:r w:rsidRPr="00304687">
        <w:rPr>
          <w:rFonts w:eastAsiaTheme="minorEastAsia"/>
        </w:rPr>
        <w:t>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79881073"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Pr="00274A67">
        <w:t>36</w:t>
      </w:r>
      <w:r w:rsidR="00597BD3">
        <w:t>,</w:t>
      </w:r>
      <w:r w:rsidRPr="00274A67">
        <w:t>7956</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 xml:space="preserve">Następnie należy wyznaczyć wartość </w:t>
      </w:r>
      <w:proofErr w:type="spellStart"/>
      <w:r>
        <w:t>A</w:t>
      </w:r>
      <w:r w:rsidRPr="00A24952">
        <w:rPr>
          <w:vertAlign w:val="subscript"/>
        </w:rPr>
        <w:t>p</w:t>
      </w:r>
      <w:proofErr w:type="spellEnd"/>
      <w:r>
        <w:t xml:space="preserve"> na podstawie następującego wzoru:</w:t>
      </w:r>
    </w:p>
    <w:p w14:paraId="62AD7C34" w14:textId="12726B76" w:rsidR="00A24952" w:rsidRDefault="00AB1DCB"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m:t>
          </m:r>
          <m:r>
            <w:rPr>
              <w:rFonts w:ascii="Cambria Math" w:eastAsiaTheme="minorEastAsia" w:hAnsi="Cambria Math"/>
            </w:rPr>
            <m:t>,</m:t>
          </m:r>
          <m:r>
            <w:rPr>
              <w:rFonts w:ascii="Cambria Math" w:eastAsiaTheme="minorEastAsia" w:hAnsi="Cambria Math"/>
            </w:rPr>
            <m:t>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m:t>
                  </m:r>
                  <m:r>
                    <w:rPr>
                      <w:rFonts w:ascii="Cambria Math" w:hAnsi="Cambria Math"/>
                    </w:rPr>
                    <m:t>,</m:t>
                  </m:r>
                  <m:r>
                    <w:rPr>
                      <w:rFonts w:ascii="Cambria Math" w:hAnsi="Cambria Math"/>
                    </w:rPr>
                    <m:t>8</m:t>
                  </m:r>
                  <m:sSup>
                    <m:sSupPr>
                      <m:ctrlPr>
                        <w:rPr>
                          <w:rFonts w:ascii="Cambria Math" w:hAnsi="Cambria Math"/>
                          <w:i/>
                        </w:rPr>
                      </m:ctrlPr>
                    </m:sSupPr>
                    <m:e>
                      <m:r>
                        <w:rPr>
                          <w:rFonts w:ascii="Cambria Math" w:hAnsi="Cambria Math"/>
                        </w:rPr>
                        <m:t>f</m:t>
                      </m:r>
                    </m:e>
                    <m:sup>
                      <m:r>
                        <w:rPr>
                          <w:rFonts w:ascii="Cambria Math" w:hAnsi="Cambria Math"/>
                        </w:rPr>
                        <m:t>0</m:t>
                      </m:r>
                      <m:r>
                        <w:rPr>
                          <w:rFonts w:ascii="Cambria Math" w:hAnsi="Cambria Math"/>
                        </w:rPr>
                        <m:t>,</m:t>
                      </m:r>
                      <m:r>
                        <w:rPr>
                          <w:rFonts w:ascii="Cambria Math" w:hAnsi="Cambria Math"/>
                        </w:rPr>
                        <m:t>19</m:t>
                      </m:r>
                    </m:sup>
                  </m:sSup>
                  <m:r>
                    <w:rPr>
                      <w:rFonts w:ascii="Cambria Math" w:hAnsi="Cambria Math"/>
                    </w:rPr>
                    <m:t xml:space="preserve">     dla    8≤f≤20 GHz</m:t>
                  </m:r>
                </m:e>
                <m:e>
                  <m:r>
                    <w:rPr>
                      <w:rFonts w:ascii="Cambria Math" w:hAnsi="Cambria Math"/>
                    </w:rPr>
                    <m:t>22</m:t>
                  </m:r>
                  <m:r>
                    <w:rPr>
                      <w:rFonts w:ascii="Cambria Math" w:hAnsi="Cambria Math"/>
                    </w:rPr>
                    <m:t>,</m:t>
                  </m:r>
                  <m:r>
                    <w:rPr>
                      <w:rFonts w:ascii="Cambria Math" w:hAnsi="Cambria Math"/>
                    </w:rPr>
                    <m:t>6                dla    20&lt;f≤35 GHz</m:t>
                  </m:r>
                </m:e>
              </m:eqArr>
            </m:e>
          </m:d>
          <m:r>
            <w:rPr>
              <w:rFonts w:ascii="Cambria Math" w:eastAsiaTheme="minorEastAsia" w:hAnsi="Cambria Math"/>
            </w:rPr>
            <m:t xml:space="preserve">      ⇒     V=22</m:t>
          </m:r>
          <m:r>
            <w:rPr>
              <w:rFonts w:ascii="Cambria Math" w:eastAsiaTheme="minorEastAsia" w:hAnsi="Cambria Math"/>
            </w:rPr>
            <m:t>,</m:t>
          </m:r>
          <m:r>
            <w:rPr>
              <w:rFonts w:ascii="Cambria Math" w:eastAsiaTheme="minorEastAsia" w:hAnsi="Cambria Math"/>
            </w:rPr>
            <m:t>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 xml:space="preserve">Wartość </w:t>
      </w:r>
      <w:proofErr w:type="spellStart"/>
      <w:r>
        <w:t>A</w:t>
      </w:r>
      <w:r w:rsidRPr="007954F6">
        <w:rPr>
          <w:vertAlign w:val="subscript"/>
        </w:rPr>
        <w:t>p</w:t>
      </w:r>
      <w:proofErr w:type="spellEnd"/>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m:t>
                  </m:r>
                  <m:r>
                    <w:rPr>
                      <w:rFonts w:ascii="Cambria Math" w:hAnsi="Cambria Math"/>
                    </w:rPr>
                    <m:t>,</m:t>
                  </m:r>
                  <m:r>
                    <w:rPr>
                      <w:rFonts w:ascii="Cambria Math" w:hAnsi="Cambria Math"/>
                    </w:rPr>
                    <m:t>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m:t>
                              </m:r>
                              <m:r>
                                <w:rPr>
                                  <w:rFonts w:ascii="Cambria Math" w:hAnsi="Cambria Math"/>
                                </w:rPr>
                                <m:t>,</m:t>
                              </m:r>
                              <m:r>
                                <w:rPr>
                                  <w:rFonts w:ascii="Cambria Math" w:hAnsi="Cambria Math"/>
                                </w:rPr>
                                <m:t>12</m:t>
                              </m:r>
                              <m:sSub>
                                <m:sSubPr>
                                  <m:ctrlPr>
                                    <w:rPr>
                                      <w:rFonts w:ascii="Cambria Math" w:hAnsi="Cambria Math"/>
                                      <w:i/>
                                    </w:rPr>
                                  </m:ctrlPr>
                                </m:sSubPr>
                                <m:e>
                                  <m:r>
                                    <w:rPr>
                                      <w:rFonts w:ascii="Cambria Math" w:hAnsi="Cambria Math"/>
                                    </w:rPr>
                                    <m:t>A</m:t>
                                  </m:r>
                                </m:e>
                                <m:sub>
                                  <m:r>
                                    <w:rPr>
                                      <w:rFonts w:ascii="Cambria Math" w:hAnsi="Cambria Math"/>
                                    </w:rPr>
                                    <m:t>0</m:t>
                                  </m:r>
                                  <m:r>
                                    <w:rPr>
                                      <w:rFonts w:ascii="Cambria Math" w:hAnsi="Cambria Math"/>
                                    </w:rPr>
                                    <m:t>,</m:t>
                                  </m:r>
                                  <m:r>
                                    <w:rPr>
                                      <w:rFonts w:ascii="Cambria Math" w:hAnsi="Cambria Math"/>
                                    </w:rPr>
                                    <m:t>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m:t>
              </m:r>
              <m:r>
                <w:rPr>
                  <w:rFonts w:ascii="Cambria Math" w:hAnsi="Cambria Math"/>
                </w:rPr>
                <m:t>,</m:t>
              </m:r>
              <m:r>
                <w:rPr>
                  <w:rFonts w:ascii="Cambria Math" w:hAnsi="Cambria Math"/>
                </w:rPr>
                <m:t>7+</m:t>
              </m:r>
              <m:rad>
                <m:radPr>
                  <m:degHide m:val="1"/>
                  <m:ctrlPr>
                    <w:rPr>
                      <w:rFonts w:ascii="Cambria Math" w:hAnsi="Cambria Math"/>
                      <w:i/>
                    </w:rPr>
                  </m:ctrlPr>
                </m:radPr>
                <m:deg/>
                <m:e>
                  <m:r>
                    <w:rPr>
                      <w:rFonts w:ascii="Cambria Math" w:hAnsi="Cambria Math"/>
                    </w:rPr>
                    <m:t>161</m:t>
                  </m:r>
                  <m:r>
                    <w:rPr>
                      <w:rFonts w:ascii="Cambria Math" w:hAnsi="Cambria Math"/>
                    </w:rPr>
                    <m:t>,</m:t>
                  </m:r>
                  <m:r>
                    <w:rPr>
                      <w:rFonts w:ascii="Cambria Math" w:hAnsi="Cambria Math"/>
                    </w:rPr>
                    <m:t>23-4m</m:t>
                  </m:r>
                </m:e>
              </m:rad>
            </m:num>
            <m:den>
              <m:r>
                <w:rPr>
                  <w:rFonts w:ascii="Cambria Math" w:hAnsi="Cambria Math"/>
                </w:rPr>
                <m:t>2</m:t>
              </m:r>
            </m:den>
          </m:f>
        </m:oMath>
      </m:oMathPara>
    </w:p>
    <w:p w14:paraId="41DDACAE" w14:textId="50093C3E" w:rsidR="00E14D84" w:rsidRDefault="00F80A28" w:rsidP="00F80A28">
      <w:pPr>
        <w:pStyle w:val="Akapitzlist"/>
        <w:spacing w:after="40"/>
        <w:ind w:left="851"/>
        <w:contextualSpacing w:val="0"/>
        <w:jc w:val="both"/>
      </w:pPr>
      <w:r>
        <w:t xml:space="preserve">Otrzymano następujące wartości: m = </w:t>
      </w:r>
      <w:r w:rsidRPr="00F80A28">
        <w:t>12</w:t>
      </w:r>
      <w:r w:rsidR="00734863">
        <w:t>,</w:t>
      </w:r>
      <w:r w:rsidRPr="00F80A28">
        <w:t>9610</w:t>
      </w:r>
      <w:r>
        <w:t xml:space="preserve">, n = </w:t>
      </w:r>
      <w:r w:rsidRPr="00F80A28">
        <w:t>-1</w:t>
      </w:r>
      <w:r w:rsidR="00734863">
        <w:t>,</w:t>
      </w:r>
      <w:r w:rsidRPr="00F80A28">
        <w:t>1206</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AB1DCB"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5A003AA6" w:rsidR="00BB038D" w:rsidRDefault="00BB038D" w:rsidP="00BB038D">
      <w:pPr>
        <w:pStyle w:val="Akapitzlist"/>
        <w:ind w:left="851"/>
        <w:jc w:val="both"/>
      </w:pPr>
      <w:r>
        <w:t>Wartość P</w:t>
      </w:r>
      <w:r w:rsidRPr="00BB038D">
        <w:rPr>
          <w:vertAlign w:val="subscript"/>
        </w:rPr>
        <w:t>XPR</w:t>
      </w:r>
      <w:r>
        <w:t xml:space="preserve"> wynosi </w:t>
      </w:r>
      <w:r w:rsidRPr="00BB038D">
        <w:t>7</w:t>
      </w:r>
      <w:r w:rsidR="00734863">
        <w:t>,</w:t>
      </w:r>
      <w:r w:rsidRPr="00BB038D">
        <w:t>5751</w:t>
      </w:r>
      <w:r>
        <w:t>*10</w:t>
      </w:r>
      <w:r w:rsidRPr="00BB038D">
        <w:rPr>
          <w:vertAlign w:val="superscript"/>
        </w:rPr>
        <w:t>-4</w:t>
      </w:r>
      <w:r>
        <w:t xml:space="preserve"> = </w:t>
      </w:r>
      <w:r w:rsidRPr="00BB038D">
        <w:t>0</w:t>
      </w:r>
      <w:r w:rsidR="00734863">
        <w:t>,</w:t>
      </w:r>
      <w:r w:rsidRPr="00BB038D">
        <w:t>0107</w:t>
      </w:r>
      <w:r>
        <w:t>%</w:t>
      </w:r>
    </w:p>
    <w:p w14:paraId="16EE51B3" w14:textId="77777777" w:rsidR="00BB038D" w:rsidRDefault="00BB038D" w:rsidP="00BB038D">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w:lastRenderedPageBreak/>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m:t>
          </m:r>
          <m:r>
            <w:rPr>
              <w:rFonts w:ascii="Cambria Math" w:hAnsi="Cambria Math"/>
            </w:rPr>
            <m:t>,</m:t>
          </m:r>
          <m:r>
            <w:rPr>
              <w:rFonts w:ascii="Cambria Math" w:hAnsi="Cambria Math"/>
            </w:rPr>
            <m:t>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m:t>
          </m:r>
          <m:r>
            <w:rPr>
              <w:rFonts w:ascii="Cambria Math" w:hAnsi="Cambria Math"/>
            </w:rPr>
            <m:t>,</m:t>
          </m:r>
          <m:r>
            <w:rPr>
              <w:rFonts w:ascii="Cambria Math" w:hAnsi="Cambria Math"/>
            </w:rPr>
            <m:t>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w:t>
      </w:r>
      <w:proofErr w:type="spellStart"/>
      <w:r>
        <w:t>geoklimatyczny</w:t>
      </w:r>
      <w:proofErr w:type="spellEnd"/>
      <w:r>
        <w:t xml:space="preserve">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m:t>
              </m:r>
              <m:r>
                <w:rPr>
                  <w:rFonts w:ascii="Cambria Math" w:hAnsi="Cambria Math"/>
                </w:rPr>
                <m:t>,</m:t>
              </m:r>
              <m:r>
                <w:rPr>
                  <w:rFonts w:ascii="Cambria Math" w:hAnsi="Cambria Math"/>
                </w:rPr>
                <m:t>4-0</m:t>
              </m:r>
              <m:r>
                <w:rPr>
                  <w:rFonts w:ascii="Cambria Math" w:hAnsi="Cambria Math"/>
                </w:rPr>
                <m:t>,</m:t>
              </m:r>
              <m:r>
                <w:rPr>
                  <w:rFonts w:ascii="Cambria Math" w:hAnsi="Cambria Math"/>
                </w:rPr>
                <m:t>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m:t>
                  </m:r>
                  <m:r>
                    <w:rPr>
                      <w:rFonts w:ascii="Cambria Math" w:hAnsi="Cambria Math"/>
                    </w:rPr>
                    <m:t>,</m:t>
                  </m:r>
                  <m:r>
                    <w:rPr>
                      <w:rFonts w:ascii="Cambria Math" w:hAnsi="Cambria Math"/>
                    </w:rPr>
                    <m:t>3</m:t>
                  </m:r>
                </m:e>
              </m:d>
            </m:e>
            <m:sup>
              <m:r>
                <w:rPr>
                  <w:rFonts w:ascii="Cambria Math" w:hAnsi="Cambria Math"/>
                </w:rPr>
                <m:t>-0</m:t>
              </m:r>
              <m:r>
                <w:rPr>
                  <w:rFonts w:ascii="Cambria Math" w:hAnsi="Cambria Math"/>
                </w:rPr>
                <m:t>,</m:t>
              </m:r>
              <m:r>
                <w:rPr>
                  <w:rFonts w:ascii="Cambria Math" w:hAnsi="Cambria Math"/>
                </w:rPr>
                <m:t>46</m:t>
              </m:r>
            </m:sup>
          </m:sSup>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5E2385A" w:rsidR="00095FD2" w:rsidRPr="00095FD2" w:rsidRDefault="00AB1DCB"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m:t>
              </m:r>
              <m:r>
                <w:rPr>
                  <w:rFonts w:ascii="Cambria Math" w:eastAsiaTheme="minorEastAsia" w:hAnsi="Cambria Math"/>
                </w:rPr>
                <m:t>,</m:t>
              </m:r>
              <m:r>
                <w:rPr>
                  <w:rFonts w:ascii="Cambria Math" w:eastAsiaTheme="minorEastAsia" w:hAnsi="Cambria Math"/>
                </w:rPr>
                <m:t>8-34</m:t>
              </m:r>
            </m:num>
            <m:den>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7</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64A7E1C9" w:rsidR="00095FD2" w:rsidRPr="00095FD2" w:rsidRDefault="00AB1DCB"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m:t>
              </m:r>
            </m:e>
          </m:d>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r>
            <w:rPr>
              <w:rFonts w:ascii="Cambria Math" w:hAnsi="Cambria Math"/>
            </w:rPr>
            <m:t>=</m:t>
          </m:r>
          <m:r>
            <w:rPr>
              <w:rFonts w:ascii="Cambria Math" w:hAnsi="Cambria Math"/>
            </w:rPr>
            <m:t>0</m:t>
          </m:r>
          <m:r>
            <w:rPr>
              <w:rFonts w:ascii="Cambria Math" w:hAnsi="Cambria Math"/>
            </w:rPr>
            <m:t>,</m:t>
          </m:r>
          <m:r>
            <w:rPr>
              <w:rFonts w:ascii="Cambria Math" w:hAnsi="Cambria Math"/>
            </w:rPr>
            <m:t>0487</m:t>
          </m:r>
          <m:r>
            <w:rPr>
              <w:rFonts w:ascii="Cambria Math" w:hAnsi="Cambria Math"/>
            </w:rPr>
            <m:t xml:space="preserve"> %</m:t>
          </m:r>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0CF2D5BD"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m:t>
          </m:r>
          <m:r>
            <w:rPr>
              <w:rFonts w:ascii="Cambria Math" w:hAnsi="Cambria Math"/>
            </w:rPr>
            <m:t>,</m:t>
          </m:r>
          <m:r>
            <w:rPr>
              <w:rFonts w:ascii="Cambria Math" w:hAnsi="Cambria Math"/>
            </w:rPr>
            <m:t>5-5</m:t>
          </m:r>
          <m:r>
            <w:rPr>
              <w:rFonts w:ascii="Cambria Math" w:hAnsi="Cambria Math"/>
            </w:rPr>
            <m:t>,</m:t>
          </m:r>
          <m:r>
            <w:rPr>
              <w:rFonts w:ascii="Cambria Math" w:hAnsi="Cambria Math"/>
            </w:rPr>
            <m:t>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m:t>
                      </m:r>
                      <m:r>
                        <w:rPr>
                          <w:rFonts w:ascii="Cambria Math" w:hAnsi="Cambria Math"/>
                        </w:rPr>
                        <m:t>,</m:t>
                      </m:r>
                      <m:r>
                        <w:rPr>
                          <w:rFonts w:ascii="Cambria Math" w:hAnsi="Cambria Math"/>
                        </w:rPr>
                        <m:t>7</m:t>
                      </m:r>
                    </m:sup>
                  </m:sSup>
                </m:e>
              </m:d>
              <m:r>
                <w:rPr>
                  <w:rFonts w:ascii="Cambria Math" w:hAnsi="Cambria Math"/>
                </w:rPr>
                <m:t>-2</m:t>
              </m:r>
              <m:r>
                <w:rPr>
                  <w:rFonts w:ascii="Cambria Math" w:hAnsi="Cambria Math"/>
                </w:rPr>
                <m:t>,</m:t>
              </m:r>
              <m:r>
                <w:rPr>
                  <w:rFonts w:ascii="Cambria Math" w:hAnsi="Cambria Math"/>
                </w:rPr>
                <m:t>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m:t>
                  </m:r>
                  <m:r>
                    <w:rPr>
                      <w:rFonts w:ascii="Cambria Math" w:hAnsi="Cambria Math"/>
                    </w:rPr>
                    <m:t>,</m:t>
                  </m:r>
                  <m:r>
                    <w:rPr>
                      <w:rFonts w:ascii="Cambria Math" w:hAnsi="Cambria Math"/>
                    </w:rPr>
                    <m:t>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m:t>
          </m:r>
          <m:r>
            <w:rPr>
              <w:rFonts w:ascii="Cambria Math" w:hAnsi="Cambria Math"/>
            </w:rPr>
            <m:t>,</m:t>
          </m:r>
          <m:r>
            <w:rPr>
              <w:rFonts w:ascii="Cambria Math" w:hAnsi="Cambria Math"/>
            </w:rPr>
            <m:t>40</m:t>
          </m:r>
          <m:r>
            <w:rPr>
              <w:rFonts w:ascii="Cambria Math" w:hAnsi="Cambria Math"/>
            </w:rPr>
            <m:t xml:space="preserve"> dB</m:t>
          </m:r>
        </m:oMath>
      </m:oMathPara>
    </w:p>
    <w:p w14:paraId="1456E74C" w14:textId="348DF7E9"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oMath>
      </m:oMathPara>
    </w:p>
    <w:p w14:paraId="71273AD8" w14:textId="69A73304" w:rsidR="00095FD2" w:rsidRDefault="00095FD2" w:rsidP="00AE12D8">
      <w:pPr>
        <w:pStyle w:val="Akapitzlist"/>
        <w:numPr>
          <w:ilvl w:val="0"/>
          <w:numId w:val="7"/>
        </w:numPr>
        <w:jc w:val="both"/>
      </w:pPr>
      <w:r>
        <w:t xml:space="preserve">W naszym przypadku odbicia </w:t>
      </w:r>
      <w:r w:rsidR="00BD3E98">
        <w:t>należy odwrócić problem i znając p=0</w:t>
      </w:r>
      <w:r w:rsidR="00637A73">
        <w:t>,</w:t>
      </w:r>
      <w:r w:rsidR="00BD3E98">
        <w:t>01%</w:t>
      </w:r>
      <w:r w:rsidR="00342D3C">
        <w:t>,</w:t>
      </w:r>
      <w:r w:rsidR="00BD3E98">
        <w:t xml:space="preserve"> wyznaczyć </w:t>
      </w:r>
      <w:proofErr w:type="spellStart"/>
      <w:r w:rsidR="00BD3E98">
        <w:t>p</w:t>
      </w:r>
      <w:r w:rsidR="00BD3E98" w:rsidRPr="005B2992">
        <w:rPr>
          <w:vertAlign w:val="subscript"/>
        </w:rPr>
        <w:t>w</w:t>
      </w:r>
      <w:proofErr w:type="spellEnd"/>
      <w:r w:rsidR="00BD3E98">
        <w:t>, a</w:t>
      </w:r>
      <w:r w:rsidR="00637A73">
        <w:t> </w:t>
      </w:r>
      <w:r w:rsidR="00BD3E98">
        <w:t>następnie wyznaczyć tłumienie A, które jest przekraczane przez 0</w:t>
      </w:r>
      <w:r w:rsidR="00AD42DF">
        <w:t>,</w:t>
      </w:r>
      <w:r w:rsidR="00BD3E98">
        <w:t>01% czasu w ciągu roku.</w:t>
      </w:r>
    </w:p>
    <w:p w14:paraId="4E5D1F15" w14:textId="492A1A02" w:rsidR="00975A8C" w:rsidRDefault="00975A8C" w:rsidP="00975A8C">
      <w:pPr>
        <w:pStyle w:val="Akapitzlist"/>
        <w:jc w:val="both"/>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0692</m:t>
          </m:r>
          <m:r>
            <w:rPr>
              <w:rFonts w:ascii="Cambria Math" w:eastAsiaTheme="minorEastAsia" w:hAnsi="Cambria Math"/>
            </w:rPr>
            <m:t xml:space="preserve"> %</m:t>
          </m:r>
        </m:oMath>
      </m:oMathPara>
    </w:p>
    <w:p w14:paraId="263EDA92" w14:textId="2EC928E6" w:rsidR="00095FD2" w:rsidRPr="00B10333" w:rsidRDefault="00BD3E98" w:rsidP="00BD3E98">
      <w:pPr>
        <w:jc w:val="both"/>
      </w:pPr>
      <w:r>
        <w:t>Wykorzystując powyższe równania</w:t>
      </w:r>
      <w:r w:rsidR="00342D3C">
        <w:t>,</w:t>
      </w:r>
      <w:r>
        <w:t xml:space="preserve"> otrzymano wynik A = </w:t>
      </w:r>
      <w:r w:rsidR="00B1087D">
        <w:t>18</w:t>
      </w:r>
      <w:r w:rsidR="00AD42DF">
        <w:t>,</w:t>
      </w:r>
      <w:r w:rsidR="00B1087D">
        <w:t>4740</w:t>
      </w:r>
      <w:r>
        <w:t xml:space="preserve"> dB, zatem margines na zaniki wielodrogowe jest mniejszy od marginesu, który trzeba uwzględnić ze względu na opady atmosferyczne, który wynosi </w:t>
      </w:r>
      <w:r w:rsidR="007F3001" w:rsidRPr="007F3001">
        <w:t>36</w:t>
      </w:r>
      <w:r w:rsidR="00AD42DF">
        <w:t>,</w:t>
      </w:r>
      <w:r w:rsidR="007F3001" w:rsidRPr="007F3001">
        <w:t>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82399F"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82399F"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 xml:space="preserve">Wartość </w:t>
      </w:r>
      <w:proofErr w:type="spellStart"/>
      <w:r>
        <w:rPr>
          <w:rFonts w:eastAsiaTheme="minorEastAsia"/>
        </w:rPr>
        <w:t>SNR</w:t>
      </w:r>
      <w:r w:rsidRPr="006A26B1">
        <w:rPr>
          <w:rFonts w:eastAsiaTheme="minorEastAsia"/>
          <w:vertAlign w:val="subscript"/>
        </w:rPr>
        <w:t>min</w:t>
      </w:r>
      <w:proofErr w:type="spellEnd"/>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 xml:space="preserve">przy zastosowaniu kodowania kanałowego </w:t>
      </w:r>
      <w:proofErr w:type="spellStart"/>
      <w:r w:rsidR="00D96678">
        <w:rPr>
          <w:rFonts w:eastAsiaTheme="minorEastAsia"/>
        </w:rPr>
        <w:t>SNR</w:t>
      </w:r>
      <w:r w:rsidR="00D96678" w:rsidRPr="006A26B1">
        <w:rPr>
          <w:rFonts w:eastAsiaTheme="minorEastAsia"/>
          <w:vertAlign w:val="subscript"/>
        </w:rPr>
        <w:t>min</w:t>
      </w:r>
      <w:proofErr w:type="spellEnd"/>
      <w:r w:rsidR="00D96678">
        <w:rPr>
          <w:rFonts w:eastAsiaTheme="minorEastAsia"/>
        </w:rPr>
        <w:t xml:space="preserve"> byłby mniejszy o 6 dB, czyli jego wartość wynosiłaby 13,5 dB.</w:t>
      </w:r>
    </w:p>
    <w:p w14:paraId="6512940A" w14:textId="236E4A8E" w:rsidR="006A26B1" w:rsidRPr="002D72AE" w:rsidRDefault="006A26B1"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2D72AE"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lastRenderedPageBreak/>
        <w:t>Wyznaczenie zastępczej temperatury szumowej systemu odbiorczego</w:t>
      </w:r>
      <w:r w:rsidR="00452DF6">
        <w:t>:</w:t>
      </w:r>
    </w:p>
    <w:p w14:paraId="235E03D1" w14:textId="049AEAED" w:rsidR="00452DF6" w:rsidRDefault="006E76D2" w:rsidP="00452DF6">
      <w:pPr>
        <w:pStyle w:val="Akapitzlist"/>
        <w:ind w:left="426"/>
        <w:jc w:val="both"/>
      </w:pPr>
      <w:r>
        <w:t xml:space="preserve">Tłumienie </w:t>
      </w:r>
      <w:proofErr w:type="spellStart"/>
      <w:r>
        <w:t>doprowadzeń</w:t>
      </w:r>
      <w:proofErr w:type="spellEnd"/>
      <w:r>
        <w:t xml:space="preserve"> i złączy zostało oszacowane na 1 dB.</w:t>
      </w:r>
    </w:p>
    <w:p w14:paraId="46334231" w14:textId="76AC34CB" w:rsidR="00AC40DC" w:rsidRPr="00AC40DC" w:rsidRDefault="00AC40DC"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AC40DC"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 xml:space="preserve">81,5 </w:t>
      </w:r>
      <w:proofErr w:type="spellStart"/>
      <w:r w:rsidR="004875E3">
        <w:t>dBm</w:t>
      </w:r>
      <w:proofErr w:type="spellEnd"/>
      <w:r w:rsidR="004875E3">
        <w:t>.</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8342F1">
        <w:t>na</w:t>
      </w:r>
      <w:r w:rsidR="00EF0E4B">
        <w:t xml:space="preserv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2F00324A" w:rsidR="0045249D" w:rsidRPr="00534AE1" w:rsidRDefault="00AB1DCB"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AB1DCB"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AB1DCB"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m:t>
              </m:r>
              <m:r>
                <w:rPr>
                  <w:rFonts w:ascii="Cambria Math" w:hAnsi="Cambria Math"/>
                </w:rPr>
                <m:t>8</m:t>
              </m:r>
              <m:r>
                <w:rPr>
                  <w:rFonts w:ascii="Cambria Math" w:hAnsi="Cambria Math"/>
                </w:rPr>
                <m:t>1,</m:t>
              </m:r>
              <m:r>
                <w:rPr>
                  <w:rFonts w:ascii="Cambria Math" w:hAnsi="Cambria Math"/>
                </w:rPr>
                <m:t>5</m:t>
              </m:r>
              <m:r>
                <w:rPr>
                  <w:rFonts w:ascii="Cambria Math" w:hAnsi="Cambria Math"/>
                </w:rPr>
                <m:t xml:space="preserve"> dBm-19 dBm+146,92 dB+20 dB+1 dB</m:t>
              </m:r>
            </m:num>
            <m:den>
              <m:r>
                <w:rPr>
                  <w:rFonts w:ascii="Cambria Math" w:hAnsi="Cambria Math"/>
                </w:rPr>
                <m:t>2</m:t>
              </m:r>
            </m:den>
          </m:f>
          <m:r>
            <w:rPr>
              <w:rFonts w:ascii="Cambria Math" w:hAnsi="Cambria Math"/>
            </w:rPr>
            <m:t>=</m:t>
          </m:r>
          <m:r>
            <w:rPr>
              <w:rFonts w:ascii="Cambria Math" w:hAnsi="Cambria Math"/>
            </w:rPr>
            <m:t>33</m:t>
          </m:r>
          <m:r>
            <w:rPr>
              <w:rFonts w:ascii="Cambria Math" w:hAnsi="Cambria Math"/>
            </w:rPr>
            <m:t>,</m:t>
          </m:r>
          <m:r>
            <w:rPr>
              <w:rFonts w:ascii="Cambria Math" w:hAnsi="Cambria Math"/>
            </w:rPr>
            <m:t>71</m:t>
          </m:r>
          <m:r>
            <w:rPr>
              <w:rFonts w:ascii="Cambria Math" w:hAnsi="Cambria Math"/>
            </w:rPr>
            <m:t xml:space="preserve"> d</m:t>
          </m:r>
          <m:r>
            <w:rPr>
              <w:rFonts w:ascii="Cambria Math" w:hAnsi="Cambria Math"/>
            </w:rPr>
            <m:t>B</m:t>
          </m:r>
          <m:r>
            <w:rPr>
              <w:rFonts w:ascii="Cambria Math" w:hAnsi="Cambria Math"/>
            </w:rPr>
            <m:t>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501DD658" w14:textId="3E0D4E38" w:rsidR="0079303C" w:rsidRPr="0079303C" w:rsidRDefault="0079303C"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r>
            <w:rPr>
              <w:rFonts w:ascii="Cambria Math" w:hAnsi="Cambria Math"/>
            </w:rPr>
            <m:t>G</m:t>
          </m:r>
          <m:r>
            <w:rPr>
              <w:rFonts w:ascii="Cambria Math" w:hAnsi="Cambria Math"/>
            </w:rPr>
            <m:t>-L-</m:t>
          </m:r>
          <m:r>
            <w:rPr>
              <w:rFonts w:ascii="Cambria Math" w:hAnsi="Cambria Math"/>
            </w:rPr>
            <m:t>A</m:t>
          </m:r>
          <m:r>
            <w:rPr>
              <w:rFonts w:ascii="Cambria Math" w:hAnsi="Cambria Math"/>
            </w:rPr>
            <m:t>-1 dB</m:t>
          </m:r>
        </m:oMath>
      </m:oMathPara>
    </w:p>
    <w:p w14:paraId="06E67A69" w14:textId="7C4CF7A5" w:rsidR="0079303C" w:rsidRPr="0079303C" w:rsidRDefault="0079303C"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r>
                <w:rPr>
                  <w:rFonts w:ascii="Cambria Math" w:hAnsi="Cambria Math"/>
                </w:rPr>
                <m:t>1</m:t>
              </m:r>
            </m:sub>
          </m:sSub>
          <m:r>
            <w:rPr>
              <w:rFonts w:ascii="Cambria Math" w:hAnsi="Cambria Math"/>
            </w:rPr>
            <m:t>=19 dBm+2*</m:t>
          </m:r>
          <m:r>
            <w:rPr>
              <w:rFonts w:ascii="Cambria Math" w:hAnsi="Cambria Math"/>
            </w:rPr>
            <m:t>43,6 dBi</m:t>
          </m:r>
          <m:r>
            <w:rPr>
              <w:rFonts w:ascii="Cambria Math" w:hAnsi="Cambria Math"/>
            </w:rPr>
            <m:t>-</m:t>
          </m:r>
          <m:r>
            <w:rPr>
              <w:rFonts w:ascii="Cambria Math" w:hAnsi="Cambria Math"/>
            </w:rPr>
            <m:t>146,92 dB</m:t>
          </m:r>
          <m:r>
            <w:rPr>
              <w:rFonts w:ascii="Cambria Math" w:hAnsi="Cambria Math"/>
            </w:rPr>
            <m:t>-</m:t>
          </m:r>
          <m:r>
            <w:rPr>
              <w:rFonts w:ascii="Cambria Math" w:hAnsi="Cambria Math"/>
            </w:rPr>
            <m:t>3,93 dB</m:t>
          </m:r>
          <m:r>
            <w:rPr>
              <w:rFonts w:ascii="Cambria Math" w:hAnsi="Cambria Math"/>
            </w:rPr>
            <m:t>-1 dB=</m:t>
          </m:r>
          <m:r>
            <w:rPr>
              <w:rFonts w:ascii="Cambria Math" w:hAnsi="Cambria Math"/>
            </w:rPr>
            <m:t xml:space="preserve"> -45</m:t>
          </m:r>
          <m:r>
            <w:rPr>
              <w:rFonts w:ascii="Cambria Math" w:hAnsi="Cambria Math"/>
            </w:rPr>
            <m:t>,</m:t>
          </m:r>
          <m:r>
            <w:rPr>
              <w:rFonts w:ascii="Cambria Math" w:hAnsi="Cambria Math"/>
            </w:rPr>
            <m:t>65</m:t>
          </m:r>
          <m:r>
            <w:rPr>
              <w:rFonts w:ascii="Cambria Math" w:hAnsi="Cambria Math"/>
            </w:rPr>
            <m:t xml:space="preserve"> dBm</m:t>
          </m:r>
        </m:oMath>
      </m:oMathPara>
    </w:p>
    <w:p w14:paraId="2FC56569" w14:textId="7E7A2808" w:rsidR="0079303C" w:rsidRDefault="0079303C"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r>
                <w:rPr>
                  <w:rFonts w:ascii="Cambria Math" w:hAnsi="Cambria Math"/>
                </w:rPr>
                <m:t>2</m:t>
              </m:r>
            </m:sub>
          </m:sSub>
          <m:r>
            <w:rPr>
              <w:rFonts w:ascii="Cambria Math" w:hAnsi="Cambria Math"/>
            </w:rPr>
            <m:t>=19 dBm+2*43,6 dBi-146,57 dB</m:t>
          </m:r>
          <m:r>
            <w:rPr>
              <w:rFonts w:ascii="Cambria Math" w:hAnsi="Cambria Math"/>
            </w:rPr>
            <m:t>-</m:t>
          </m:r>
          <m:r>
            <w:rPr>
              <w:rFonts w:ascii="Cambria Math" w:hAnsi="Cambria Math"/>
            </w:rPr>
            <m:t>3,93 dB</m:t>
          </m:r>
          <m:r>
            <w:rPr>
              <w:rFonts w:ascii="Cambria Math" w:hAnsi="Cambria Math"/>
            </w:rPr>
            <m:t>-1 dB=</m:t>
          </m:r>
          <m:r>
            <w:rPr>
              <w:rFonts w:ascii="Cambria Math" w:hAnsi="Cambria Math"/>
            </w:rPr>
            <m:t>-45,30 dBm</m:t>
          </m:r>
        </m:oMath>
      </m:oMathPara>
    </w:p>
    <w:p w14:paraId="432D304E" w14:textId="6CF36912"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w:t>
      </w:r>
      <w:proofErr w:type="spellStart"/>
      <w:r>
        <w:rPr>
          <w:rFonts w:eastAsiaTheme="minorEastAsia"/>
        </w:rPr>
        <w:t>internecie</w:t>
      </w:r>
      <w:proofErr w:type="spellEnd"/>
      <w:r>
        <w:rPr>
          <w:rFonts w:eastAsiaTheme="minorEastAsia"/>
        </w:rPr>
        <w:t xml:space="preserve">, że </w:t>
      </w:r>
      <w:r w:rsidR="00077A9D">
        <w:rPr>
          <w:rFonts w:eastAsiaTheme="minorEastAsia"/>
        </w:rPr>
        <w:t xml:space="preserve">wartością graniczną jest </w:t>
      </w:r>
      <w:r w:rsidR="00077A9D">
        <w:rPr>
          <w:rFonts w:eastAsiaTheme="minorEastAsia"/>
        </w:rPr>
        <w:noBreakHyphen/>
        <w:t xml:space="preserve">20 </w:t>
      </w:r>
      <w:proofErr w:type="spellStart"/>
      <w:r w:rsidR="00077A9D">
        <w:rPr>
          <w:rFonts w:eastAsiaTheme="minorEastAsia"/>
        </w:rPr>
        <w:t>dBm</w:t>
      </w:r>
      <w:proofErr w:type="spellEnd"/>
      <w:r w:rsidR="00077A9D">
        <w:rPr>
          <w:rFonts w:eastAsiaTheme="minorEastAsia"/>
        </w:rPr>
        <w:t xml:space="preserve">. Z powyższych obliczeń wynika wyraźnie, 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m:t>
          </m:r>
          <m:r>
            <w:rPr>
              <w:rFonts w:ascii="Cambria Math" w:hAnsi="Cambria Math"/>
            </w:rPr>
            <m:t>,</m:t>
          </m:r>
          <m:r>
            <w:rPr>
              <w:rFonts w:ascii="Cambria Math" w:hAnsi="Cambria Math"/>
            </w:rPr>
            <m:t>65</m:t>
          </m:r>
          <m:r>
            <w:rPr>
              <w:rFonts w:ascii="Cambria Math" w:hAnsi="Cambria Math"/>
            </w:rPr>
            <m:t xml:space="preserve"> dBm</m:t>
          </m:r>
          <m:r>
            <w:rPr>
              <w:rFonts w:ascii="Cambria Math" w:hAnsi="Cambria Math"/>
            </w:rPr>
            <m:t>-</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2A9E6C43"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m:t>
          </m:r>
          <m:r>
            <w:rPr>
              <w:rFonts w:ascii="Cambria Math" w:hAnsi="Cambria Math"/>
            </w:rPr>
            <m:t>45,30 dBm</m:t>
          </m:r>
          <m:r>
            <w:rPr>
              <w:rFonts w:ascii="Cambria Math" w:hAnsi="Cambria Math"/>
            </w:rPr>
            <m:t>-</m:t>
          </m:r>
          <m:d>
            <m:dPr>
              <m:ctrlPr>
                <w:rPr>
                  <w:rFonts w:ascii="Cambria Math" w:hAnsi="Cambria Math"/>
                  <w:i/>
                </w:rPr>
              </m:ctrlPr>
            </m:dPr>
            <m:e>
              <m:r>
                <w:rPr>
                  <w:rFonts w:ascii="Cambria Math" w:hAnsi="Cambria Math"/>
                </w:rPr>
                <m:t>-81,5 dBm</m:t>
              </m:r>
            </m:e>
          </m:d>
          <m:r>
            <w:rPr>
              <w:rFonts w:ascii="Cambria Math" w:hAnsi="Cambria Math"/>
            </w:rPr>
            <m:t>=</m:t>
          </m:r>
          <m:r>
            <w:rPr>
              <w:rFonts w:ascii="Cambria Math" w:hAnsi="Cambria Math"/>
            </w:rPr>
            <m:t>36,20 dB</m:t>
          </m:r>
        </m:oMath>
      </m:oMathPara>
    </w:p>
    <w:p w14:paraId="0053BF3B" w14:textId="77777777" w:rsidR="00256C4A" w:rsidRPr="005D3FC5" w:rsidRDefault="00256C4A" w:rsidP="00312C92">
      <w:pPr>
        <w:jc w:val="both"/>
        <w:rPr>
          <w:rFonts w:eastAsiaTheme="minorEastAsia"/>
        </w:rPr>
      </w:pPr>
    </w:p>
    <w:p w14:paraId="2F1352E1" w14:textId="6B8A9CC2" w:rsidR="00F414F8" w:rsidRDefault="00F414F8" w:rsidP="00F414F8">
      <w:pPr>
        <w:pStyle w:val="Nagwek1"/>
      </w:pPr>
      <w:r>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w:t>
      </w:r>
      <w:r w:rsidR="00FB742D">
        <w:lastRenderedPageBreak/>
        <w:t xml:space="preserve">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21BBA1D3"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lastRenderedPageBreak/>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 xml:space="preserve">Unit </w:t>
      </w:r>
      <w:proofErr w:type="spellStart"/>
      <w:r w:rsidRPr="00AD42DF">
        <w:rPr>
          <w:i/>
          <w:iCs/>
        </w:rPr>
        <w:t>Properties</w:t>
      </w:r>
      <w:proofErr w:type="spellEnd"/>
      <w:r>
        <w:t>:</w:t>
      </w:r>
    </w:p>
    <w:p w14:paraId="5951854C" w14:textId="77777777" w:rsidR="005C758C" w:rsidRDefault="005C758C" w:rsidP="005C758C">
      <w:pPr>
        <w:jc w:val="center"/>
      </w:pPr>
      <w:r>
        <w:rPr>
          <w:noProof/>
        </w:rPr>
        <w:lastRenderedPageBreak/>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 xml:space="preserve">Network </w:t>
      </w:r>
      <w:proofErr w:type="spellStart"/>
      <w:r w:rsidRPr="00AD42DF">
        <w:rPr>
          <w:i/>
          <w:iCs/>
        </w:rP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lastRenderedPageBreak/>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lastRenderedPageBreak/>
        <w:t xml:space="preserve">Dzięki wykorzystaniu funkcji Radio Link uzyskano informacje m.in. o strefie </w:t>
      </w:r>
      <w:proofErr w:type="spellStart"/>
      <w:r>
        <w:t>Fresnela</w:t>
      </w:r>
      <w:proofErr w:type="spellEnd"/>
      <w:r>
        <w:t>,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2651D551" w:rsidR="005C758C" w:rsidRDefault="005C758C" w:rsidP="005C758C">
      <w:pPr>
        <w:jc w:val="both"/>
      </w:pPr>
      <w:r>
        <w:t>Wyniki dla częstotliwości 25</w:t>
      </w:r>
      <w:r w:rsidR="00AB1DCB">
        <w:t xml:space="preserve"> </w:t>
      </w:r>
      <w:r>
        <w:t>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lastRenderedPageBreak/>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lastRenderedPageBreak/>
        <w:t>Wyznaczono rozkład statystyczny mocy odbieranego sygnału.</w:t>
      </w:r>
    </w:p>
    <w:p w14:paraId="62C55E6F" w14:textId="1D5378E6" w:rsidR="005C758C" w:rsidRDefault="005C758C" w:rsidP="005C758C">
      <w:pPr>
        <w:jc w:val="both"/>
      </w:pPr>
      <w:r>
        <w:t>Dla częstotliwości 24</w:t>
      </w:r>
      <w:r w:rsidR="00AB1DCB">
        <w:t xml:space="preserve"> </w:t>
      </w:r>
      <w:r>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2B3DA5A5" w:rsidR="005C758C" w:rsidRDefault="005C758C" w:rsidP="005C758C">
      <w:pPr>
        <w:jc w:val="both"/>
      </w:pPr>
      <w:r>
        <w:t>Dla częstotliwości 25</w:t>
      </w:r>
      <w:r w:rsidR="00AB1DCB">
        <w:t xml:space="preserve"> </w:t>
      </w:r>
      <w:r>
        <w:t>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lastRenderedPageBreak/>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177B2CA6" w:rsidR="005C758C" w:rsidRDefault="005C758C" w:rsidP="005C758C">
      <w:pPr>
        <w:jc w:val="both"/>
      </w:pPr>
    </w:p>
    <w:p w14:paraId="6B6CA9A1" w14:textId="578DF3DD" w:rsidR="008B508B" w:rsidRDefault="008B508B" w:rsidP="008B508B">
      <w:pPr>
        <w:pStyle w:val="Nagwek1"/>
      </w:pPr>
      <w:r>
        <w:t>Podsumowanie i wnioski</w:t>
      </w:r>
    </w:p>
    <w:p w14:paraId="1F54CD43" w14:textId="7BD13E12" w:rsidR="008B508B" w:rsidRDefault="008B508B" w:rsidP="005C758C">
      <w:pPr>
        <w:jc w:val="both"/>
      </w:pPr>
    </w:p>
    <w:p w14:paraId="2547421C" w14:textId="17F17166" w:rsidR="008B508B" w:rsidRPr="008B508B" w:rsidRDefault="008B508B" w:rsidP="005C758C">
      <w:pPr>
        <w:jc w:val="both"/>
        <w:rPr>
          <w:color w:val="FF0000"/>
        </w:rPr>
      </w:pPr>
      <w:bookmarkStart w:id="8" w:name="_Hlk41817708"/>
      <w:r w:rsidRPr="008B508B">
        <w:rPr>
          <w:color w:val="FF0000"/>
        </w:rPr>
        <w:t>[do zrobienia]</w:t>
      </w:r>
    </w:p>
    <w:bookmarkEnd w:id="8"/>
    <w:p w14:paraId="13C81464" w14:textId="650BE4F8" w:rsidR="008B508B" w:rsidRDefault="008B508B" w:rsidP="005C758C">
      <w:pPr>
        <w:jc w:val="both"/>
      </w:pPr>
    </w:p>
    <w:p w14:paraId="145BE4D3" w14:textId="24662741" w:rsidR="008B508B" w:rsidRDefault="008B508B" w:rsidP="005C758C">
      <w:pPr>
        <w:jc w:val="both"/>
      </w:pPr>
    </w:p>
    <w:p w14:paraId="7DFCAFB7" w14:textId="759862E0" w:rsidR="008B508B" w:rsidRDefault="008B508B" w:rsidP="008B508B">
      <w:pPr>
        <w:pStyle w:val="Nagwek1"/>
      </w:pPr>
      <w:r>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xml:space="preserve">- K. Kurek, </w:t>
      </w:r>
      <w:r>
        <w:t>„Projektowanie systemów radiokomunikacyjnych”,</w:t>
      </w:r>
      <w:r>
        <w:t xml:space="preserve">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xml:space="preserve">- </w:t>
      </w:r>
      <w:r>
        <w:t>rekomendacja ITU-R</w:t>
      </w:r>
      <w:r>
        <w:t xml:space="preserve"> P.676</w:t>
      </w:r>
    </w:p>
    <w:p w14:paraId="0D79A105" w14:textId="369EF3A2" w:rsidR="00E9018C" w:rsidRDefault="00E9018C" w:rsidP="00E9018C">
      <w:pPr>
        <w:spacing w:after="40"/>
        <w:jc w:val="both"/>
      </w:pPr>
      <w:r>
        <w:t xml:space="preserve">- </w:t>
      </w:r>
      <w:r>
        <w:t>rekomendacja ITU-R</w:t>
      </w:r>
      <w:r>
        <w:t xml:space="preserve"> P.453</w:t>
      </w:r>
    </w:p>
    <w:p w14:paraId="0AF557F6" w14:textId="0A606D57" w:rsidR="00B51FF5" w:rsidRDefault="00B51FF5" w:rsidP="00E9018C">
      <w:pPr>
        <w:spacing w:after="40"/>
        <w:jc w:val="both"/>
      </w:pPr>
      <w:r>
        <w:t>- rekomendacja ITU-R P.</w:t>
      </w:r>
      <w:r>
        <w:t>837</w:t>
      </w:r>
    </w:p>
    <w:p w14:paraId="1F3BEE73" w14:textId="60480FE3" w:rsidR="00E8335F" w:rsidRDefault="00E8335F" w:rsidP="00E9018C">
      <w:pPr>
        <w:spacing w:after="40"/>
        <w:jc w:val="both"/>
      </w:pPr>
      <w:r>
        <w:t>- rekomendacja ITU-R P.</w:t>
      </w:r>
      <w:r>
        <w:t>838</w:t>
      </w:r>
    </w:p>
    <w:p w14:paraId="608D3E82" w14:textId="49DF06FD" w:rsidR="00E8335F" w:rsidRDefault="00E8335F" w:rsidP="00E9018C">
      <w:pPr>
        <w:spacing w:after="40"/>
        <w:jc w:val="both"/>
      </w:pPr>
      <w:r>
        <w:t>- rekomendacja ITU-R P.</w:t>
      </w:r>
      <w:r>
        <w:t>840</w:t>
      </w:r>
    </w:p>
    <w:p w14:paraId="5DCD1C3B" w14:textId="6B8C75F5" w:rsidR="008B508B" w:rsidRPr="008B508B" w:rsidRDefault="008B508B" w:rsidP="008B508B">
      <w:pPr>
        <w:jc w:val="both"/>
        <w:rPr>
          <w:color w:val="FF0000"/>
        </w:rPr>
      </w:pPr>
      <w:r w:rsidRPr="008B508B">
        <w:rPr>
          <w:color w:val="FF0000"/>
        </w:rPr>
        <w:t>[</w:t>
      </w:r>
      <w:r w:rsidR="00F0247C">
        <w:rPr>
          <w:color w:val="FF0000"/>
        </w:rPr>
        <w:t>coś</w:t>
      </w:r>
      <w:r w:rsidRPr="008B508B">
        <w:rPr>
          <w:color w:val="FF0000"/>
        </w:rPr>
        <w:t xml:space="preserve"> </w:t>
      </w:r>
      <w:r w:rsidR="00F0247C">
        <w:rPr>
          <w:color w:val="FF0000"/>
        </w:rPr>
        <w:t>jeszcze?</w:t>
      </w:r>
      <w:r w:rsidRPr="008B508B">
        <w:rPr>
          <w:color w:val="FF0000"/>
        </w:rPr>
        <w:t>]</w:t>
      </w:r>
    </w:p>
    <w:p w14:paraId="145D63DF" w14:textId="20C0E272"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0"/>
  </w:num>
  <w:num w:numId="7">
    <w:abstractNumId w:val="3"/>
  </w:num>
  <w:num w:numId="8">
    <w:abstractNumId w:val="6"/>
  </w:num>
  <w:num w:numId="9">
    <w:abstractNumId w:val="5"/>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6BB7"/>
    <w:rsid w:val="00042598"/>
    <w:rsid w:val="00050D5D"/>
    <w:rsid w:val="00053E88"/>
    <w:rsid w:val="00056D2D"/>
    <w:rsid w:val="00070E7F"/>
    <w:rsid w:val="00077A9D"/>
    <w:rsid w:val="00095FD2"/>
    <w:rsid w:val="000A02FE"/>
    <w:rsid w:val="000A2D20"/>
    <w:rsid w:val="000C27B3"/>
    <w:rsid w:val="000C3388"/>
    <w:rsid w:val="0010759F"/>
    <w:rsid w:val="00121042"/>
    <w:rsid w:val="00123D82"/>
    <w:rsid w:val="00136C4D"/>
    <w:rsid w:val="00136E39"/>
    <w:rsid w:val="001669CE"/>
    <w:rsid w:val="001748AE"/>
    <w:rsid w:val="00191AFF"/>
    <w:rsid w:val="001A390D"/>
    <w:rsid w:val="001B0BCE"/>
    <w:rsid w:val="001B1EBA"/>
    <w:rsid w:val="001B5574"/>
    <w:rsid w:val="001C0D74"/>
    <w:rsid w:val="001C715D"/>
    <w:rsid w:val="001E4C08"/>
    <w:rsid w:val="001F1888"/>
    <w:rsid w:val="002004F5"/>
    <w:rsid w:val="0021026A"/>
    <w:rsid w:val="0021188D"/>
    <w:rsid w:val="002204A3"/>
    <w:rsid w:val="00233A0E"/>
    <w:rsid w:val="0025606F"/>
    <w:rsid w:val="002564FD"/>
    <w:rsid w:val="00256C4A"/>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63624"/>
    <w:rsid w:val="003656AE"/>
    <w:rsid w:val="00365938"/>
    <w:rsid w:val="003A057D"/>
    <w:rsid w:val="003B20F7"/>
    <w:rsid w:val="003B3576"/>
    <w:rsid w:val="003C3726"/>
    <w:rsid w:val="003E77FB"/>
    <w:rsid w:val="003F02F2"/>
    <w:rsid w:val="00413BE4"/>
    <w:rsid w:val="004161D5"/>
    <w:rsid w:val="004229BF"/>
    <w:rsid w:val="00434801"/>
    <w:rsid w:val="0045249D"/>
    <w:rsid w:val="00452DF6"/>
    <w:rsid w:val="00460D13"/>
    <w:rsid w:val="00461908"/>
    <w:rsid w:val="004875E3"/>
    <w:rsid w:val="004947B2"/>
    <w:rsid w:val="00496855"/>
    <w:rsid w:val="004A3D95"/>
    <w:rsid w:val="004B43B0"/>
    <w:rsid w:val="004B6C6B"/>
    <w:rsid w:val="004C221C"/>
    <w:rsid w:val="004D4A14"/>
    <w:rsid w:val="004E2BE7"/>
    <w:rsid w:val="004F0FF3"/>
    <w:rsid w:val="004F3DDF"/>
    <w:rsid w:val="004F3E73"/>
    <w:rsid w:val="0051159F"/>
    <w:rsid w:val="00523645"/>
    <w:rsid w:val="005239E3"/>
    <w:rsid w:val="00534AE1"/>
    <w:rsid w:val="0053592A"/>
    <w:rsid w:val="00535BB4"/>
    <w:rsid w:val="00536E66"/>
    <w:rsid w:val="005428D9"/>
    <w:rsid w:val="00547D23"/>
    <w:rsid w:val="00563DE9"/>
    <w:rsid w:val="00565871"/>
    <w:rsid w:val="00584BD3"/>
    <w:rsid w:val="0058679D"/>
    <w:rsid w:val="00591AD1"/>
    <w:rsid w:val="00597BD3"/>
    <w:rsid w:val="005A5907"/>
    <w:rsid w:val="005B2992"/>
    <w:rsid w:val="005B3426"/>
    <w:rsid w:val="005B4DE2"/>
    <w:rsid w:val="005B57FB"/>
    <w:rsid w:val="005C758C"/>
    <w:rsid w:val="005D0DE0"/>
    <w:rsid w:val="005D3FC5"/>
    <w:rsid w:val="005D4DEC"/>
    <w:rsid w:val="005D7812"/>
    <w:rsid w:val="005E6116"/>
    <w:rsid w:val="00612A7E"/>
    <w:rsid w:val="00613916"/>
    <w:rsid w:val="00615A82"/>
    <w:rsid w:val="00615AEB"/>
    <w:rsid w:val="006314A2"/>
    <w:rsid w:val="00634225"/>
    <w:rsid w:val="00637A73"/>
    <w:rsid w:val="006734B3"/>
    <w:rsid w:val="006828EC"/>
    <w:rsid w:val="00683913"/>
    <w:rsid w:val="006A26B1"/>
    <w:rsid w:val="006B43D2"/>
    <w:rsid w:val="006C2FFE"/>
    <w:rsid w:val="006D4C6E"/>
    <w:rsid w:val="006D4DFB"/>
    <w:rsid w:val="006E39A0"/>
    <w:rsid w:val="006E76D2"/>
    <w:rsid w:val="006F5AF8"/>
    <w:rsid w:val="0070463F"/>
    <w:rsid w:val="007079B4"/>
    <w:rsid w:val="00721A79"/>
    <w:rsid w:val="00734863"/>
    <w:rsid w:val="007353B5"/>
    <w:rsid w:val="00746288"/>
    <w:rsid w:val="0076067F"/>
    <w:rsid w:val="0079303C"/>
    <w:rsid w:val="007954F6"/>
    <w:rsid w:val="007D0C9A"/>
    <w:rsid w:val="007F3001"/>
    <w:rsid w:val="007F67E2"/>
    <w:rsid w:val="007F6E40"/>
    <w:rsid w:val="008030D6"/>
    <w:rsid w:val="00817280"/>
    <w:rsid w:val="0082399F"/>
    <w:rsid w:val="00825EA7"/>
    <w:rsid w:val="008342F1"/>
    <w:rsid w:val="00855B90"/>
    <w:rsid w:val="00856C01"/>
    <w:rsid w:val="0085770A"/>
    <w:rsid w:val="00857DEF"/>
    <w:rsid w:val="0086140F"/>
    <w:rsid w:val="008B1569"/>
    <w:rsid w:val="008B508B"/>
    <w:rsid w:val="008C22B6"/>
    <w:rsid w:val="008C7AB7"/>
    <w:rsid w:val="008D2C53"/>
    <w:rsid w:val="008E5D1C"/>
    <w:rsid w:val="00904115"/>
    <w:rsid w:val="00910299"/>
    <w:rsid w:val="00914BD2"/>
    <w:rsid w:val="0095275D"/>
    <w:rsid w:val="00957234"/>
    <w:rsid w:val="00970344"/>
    <w:rsid w:val="00971D23"/>
    <w:rsid w:val="00975A8C"/>
    <w:rsid w:val="009763EB"/>
    <w:rsid w:val="009830EB"/>
    <w:rsid w:val="00985CA5"/>
    <w:rsid w:val="009A76D5"/>
    <w:rsid w:val="009B1BFD"/>
    <w:rsid w:val="009B4BA6"/>
    <w:rsid w:val="009B66BD"/>
    <w:rsid w:val="009C0C9E"/>
    <w:rsid w:val="009C4B19"/>
    <w:rsid w:val="009C6334"/>
    <w:rsid w:val="009F1067"/>
    <w:rsid w:val="00A2140E"/>
    <w:rsid w:val="00A24952"/>
    <w:rsid w:val="00A44A7D"/>
    <w:rsid w:val="00A469B9"/>
    <w:rsid w:val="00A63F2F"/>
    <w:rsid w:val="00A649E5"/>
    <w:rsid w:val="00A72A10"/>
    <w:rsid w:val="00A843F7"/>
    <w:rsid w:val="00A872CE"/>
    <w:rsid w:val="00AB1DCB"/>
    <w:rsid w:val="00AC40DC"/>
    <w:rsid w:val="00AC4CB9"/>
    <w:rsid w:val="00AD42DF"/>
    <w:rsid w:val="00AE12D8"/>
    <w:rsid w:val="00B00C54"/>
    <w:rsid w:val="00B10333"/>
    <w:rsid w:val="00B1087D"/>
    <w:rsid w:val="00B14D0D"/>
    <w:rsid w:val="00B24AC9"/>
    <w:rsid w:val="00B27DB3"/>
    <w:rsid w:val="00B34CF6"/>
    <w:rsid w:val="00B42090"/>
    <w:rsid w:val="00B425CA"/>
    <w:rsid w:val="00B45AD9"/>
    <w:rsid w:val="00B5190B"/>
    <w:rsid w:val="00B51FF5"/>
    <w:rsid w:val="00B54C2D"/>
    <w:rsid w:val="00B7591E"/>
    <w:rsid w:val="00B76B76"/>
    <w:rsid w:val="00B83148"/>
    <w:rsid w:val="00B94B9E"/>
    <w:rsid w:val="00BA2F0B"/>
    <w:rsid w:val="00BA3A1B"/>
    <w:rsid w:val="00BB038D"/>
    <w:rsid w:val="00BC54F9"/>
    <w:rsid w:val="00BC6097"/>
    <w:rsid w:val="00BD3E98"/>
    <w:rsid w:val="00C16230"/>
    <w:rsid w:val="00C17331"/>
    <w:rsid w:val="00C30534"/>
    <w:rsid w:val="00C34733"/>
    <w:rsid w:val="00C476EA"/>
    <w:rsid w:val="00C5061E"/>
    <w:rsid w:val="00C546A4"/>
    <w:rsid w:val="00C55B85"/>
    <w:rsid w:val="00C60178"/>
    <w:rsid w:val="00C71669"/>
    <w:rsid w:val="00CB15B2"/>
    <w:rsid w:val="00CC4BF0"/>
    <w:rsid w:val="00CD6F0D"/>
    <w:rsid w:val="00CD7F36"/>
    <w:rsid w:val="00CE114B"/>
    <w:rsid w:val="00CE403C"/>
    <w:rsid w:val="00CE69BD"/>
    <w:rsid w:val="00D11CD5"/>
    <w:rsid w:val="00D14BC7"/>
    <w:rsid w:val="00D2768A"/>
    <w:rsid w:val="00D27724"/>
    <w:rsid w:val="00D35B0E"/>
    <w:rsid w:val="00D474EC"/>
    <w:rsid w:val="00D5337E"/>
    <w:rsid w:val="00D5550F"/>
    <w:rsid w:val="00D679EC"/>
    <w:rsid w:val="00D81A1F"/>
    <w:rsid w:val="00D86DFD"/>
    <w:rsid w:val="00D96678"/>
    <w:rsid w:val="00D97B2E"/>
    <w:rsid w:val="00DA7135"/>
    <w:rsid w:val="00DC048D"/>
    <w:rsid w:val="00DD4A2C"/>
    <w:rsid w:val="00DD6B6A"/>
    <w:rsid w:val="00DE0767"/>
    <w:rsid w:val="00DE33A7"/>
    <w:rsid w:val="00E14D84"/>
    <w:rsid w:val="00E20969"/>
    <w:rsid w:val="00E24190"/>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A5B"/>
    <w:rsid w:val="00F40184"/>
    <w:rsid w:val="00F414F8"/>
    <w:rsid w:val="00F469FB"/>
    <w:rsid w:val="00F641F4"/>
    <w:rsid w:val="00F80A28"/>
    <w:rsid w:val="00F847B7"/>
    <w:rsid w:val="00F92B61"/>
    <w:rsid w:val="00FA12B8"/>
    <w:rsid w:val="00FB414E"/>
    <w:rsid w:val="00FB7088"/>
    <w:rsid w:val="00FB742D"/>
    <w:rsid w:val="00FC1427"/>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275AF-38C7-4E2A-AF25-2FF0065B6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3615</TotalTime>
  <Pages>20</Pages>
  <Words>3144</Words>
  <Characters>18869</Characters>
  <Application>Microsoft Office Word</Application>
  <DocSecurity>0</DocSecurity>
  <Lines>157</Lines>
  <Paragraphs>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147</cp:revision>
  <dcterms:created xsi:type="dcterms:W3CDTF">2020-05-26T10:36:00Z</dcterms:created>
  <dcterms:modified xsi:type="dcterms:W3CDTF">2020-05-31T13:52:00Z</dcterms:modified>
</cp:coreProperties>
</file>